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spacing w:before="0" w:after="0"/>
        <w:ind w:start="0" w:end="0" w:hanging="0"/>
        <w:jc w:val="start"/>
        <w:rPr>
          <w:rFonts w:ascii="Arial" w:hAnsi="Arial"/>
          <w:b/>
          <w:b/>
          <w:bCs/>
          <w:i w:val="false"/>
          <w:caps w:val="false"/>
          <w:smallCaps w:val="false"/>
          <w:color w:val="333333"/>
          <w:spacing w:val="0"/>
          <w:sz w:val="20"/>
          <w:szCs w:val="20"/>
          <w:highlight w:val="white"/>
        </w:rPr>
      </w:pPr>
      <w:r>
        <w:rPr>
          <w:rFonts w:ascii="Arial" w:hAnsi="Arial"/>
          <w:b/>
          <w:bCs/>
          <w:i w:val="false"/>
          <w:caps w:val="false"/>
          <w:smallCaps w:val="false"/>
          <w:color w:val="333333"/>
          <w:spacing w:val="0"/>
          <w:sz w:val="20"/>
          <w:szCs w:val="20"/>
          <w:highlight w:val="white"/>
        </w:rPr>
        <w:t>Mehrteiliges Fensterbanksystem aus Beton (Glasfaserbeton) GFB Fensterbank Typ SOD</w:t>
      </w:r>
    </w:p>
    <w:p>
      <w:pPr>
        <w:pStyle w:val="Normal"/>
        <w:widowControl/>
        <w:bidi w:val="0"/>
        <w:spacing w:before="0" w:after="0"/>
        <w:ind w:start="0" w:end="0" w:hanging="0"/>
        <w:jc w:val="start"/>
        <w:rPr>
          <w:rFonts w:ascii="Arial" w:hAnsi="Arial"/>
          <w:b w:val="false"/>
          <w:i w:val="false"/>
          <w:caps w:val="false"/>
          <w:smallCaps w:val="false"/>
          <w:color w:val="333333"/>
          <w:spacing w:val="0"/>
          <w:sz w:val="20"/>
          <w:szCs w:val="20"/>
          <w:highlight w:val="white"/>
        </w:rPr>
      </w:pPr>
      <w:r>
        <w:rPr>
          <w:rFonts w:ascii="Arial" w:hAnsi="Arial"/>
          <w:b w:val="false"/>
          <w:i w:val="false"/>
          <w:caps w:val="false"/>
          <w:smallCaps w:val="false"/>
          <w:color w:val="333333"/>
          <w:spacing w:val="0"/>
          <w:sz w:val="20"/>
          <w:szCs w:val="20"/>
          <w:highlight w:val="white"/>
        </w:rPr>
      </w:r>
    </w:p>
    <w:p>
      <w:pPr>
        <w:pStyle w:val="Textkrper"/>
        <w:widowControl/>
        <w:bidi w:val="0"/>
        <w:spacing w:before="0" w:after="0"/>
        <w:ind w:start="0" w:end="0" w:hanging="0"/>
        <w:jc w:val="start"/>
        <w:rPr>
          <w:rFonts w:ascii="Arial" w:hAnsi="Arial"/>
          <w:b w:val="false"/>
          <w:i w:val="false"/>
          <w:caps w:val="false"/>
          <w:smallCaps w:val="false"/>
          <w:color w:val="333333"/>
          <w:spacing w:val="0"/>
          <w:sz w:val="20"/>
          <w:szCs w:val="20"/>
          <w:highlight w:val="white"/>
        </w:rPr>
      </w:pPr>
      <w:r>
        <w:rPr>
          <w:rFonts w:ascii="Arial" w:hAnsi="Arial"/>
          <w:b w:val="false"/>
          <w:i w:val="false"/>
          <w:caps w:val="false"/>
          <w:smallCaps w:val="false"/>
          <w:color w:val="333333"/>
          <w:spacing w:val="0"/>
          <w:sz w:val="20"/>
          <w:szCs w:val="20"/>
          <w:highlight w:val="white"/>
        </w:rPr>
        <w:t>Mehrteilige-Fensterbank als schlagregensicheres Element liefern und nach Herstellerangaben auf der zweiten Dichtebene montieren.</w:t>
      </w:r>
    </w:p>
    <w:p>
      <w:pPr>
        <w:pStyle w:val="Textkrper"/>
        <w:widowControl/>
        <w:bidi w:val="0"/>
        <w:spacing w:before="0" w:after="0"/>
        <w:ind w:start="0" w:end="0" w:hanging="0"/>
        <w:jc w:val="start"/>
        <w:rPr>
          <w:caps w:val="false"/>
          <w:smallCaps w:val="false"/>
          <w:color w:val="333333"/>
          <w:spacing w:val="0"/>
        </w:rPr>
      </w:pPr>
      <w:r>
        <w:rPr>
          <w:caps w:val="false"/>
          <w:smallCaps w:val="false"/>
          <w:color w:val="333333"/>
          <w:spacing w:val="0"/>
        </w:rPr>
        <w:t xml:space="preserve">□ </w:t>
      </w:r>
      <w:r>
        <w:rPr>
          <w:rFonts w:ascii="Arial" w:hAnsi="Arial"/>
          <w:b w:val="false"/>
          <w:i w:val="false"/>
          <w:caps w:val="false"/>
          <w:smallCaps w:val="false"/>
          <w:color w:val="333333"/>
          <w:spacing w:val="0"/>
          <w:sz w:val="20"/>
        </w:rPr>
        <w:t>Typ SOD 40/20 (Maße der Abkantung vorne: Höhe 40 mm / Tiefe 20 mm)</w:t>
      </w:r>
    </w:p>
    <w:p>
      <w:pPr>
        <w:pStyle w:val="Textkrper"/>
        <w:widowControl/>
        <w:bidi w:val="0"/>
        <w:spacing w:before="0" w:after="0"/>
        <w:ind w:start="0" w:end="0" w:hanging="0"/>
        <w:jc w:val="start"/>
        <w:rPr>
          <w:caps w:val="false"/>
          <w:smallCaps w:val="false"/>
          <w:color w:val="333333"/>
          <w:spacing w:val="0"/>
        </w:rPr>
      </w:pPr>
      <w:r>
        <w:rPr>
          <w:caps w:val="false"/>
          <w:smallCaps w:val="false"/>
          <w:color w:val="333333"/>
          <w:spacing w:val="0"/>
        </w:rPr>
        <w:t xml:space="preserve">□ </w:t>
      </w:r>
      <w:r>
        <w:rPr>
          <w:rFonts w:ascii="Arial" w:hAnsi="Arial"/>
          <w:b w:val="false"/>
          <w:i w:val="false"/>
          <w:caps w:val="false"/>
          <w:smallCaps w:val="false"/>
          <w:color w:val="333333"/>
          <w:spacing w:val="0"/>
          <w:sz w:val="20"/>
        </w:rPr>
        <w:t>Typ SOD 35/50 (Maße der Abkantung vorne: Höhe 35 mm / Tiefe 50 mm)</w:t>
      </w:r>
    </w:p>
    <w:p>
      <w:pPr>
        <w:pStyle w:val="Textkrper"/>
        <w:widowControl/>
        <w:bidi w:val="0"/>
        <w:spacing w:before="0" w:after="0"/>
        <w:ind w:start="0" w:end="0" w:hanging="0"/>
        <w:jc w:val="start"/>
        <w:rPr>
          <w:caps w:val="false"/>
          <w:smallCaps w:val="false"/>
          <w:color w:val="333333"/>
          <w:spacing w:val="0"/>
        </w:rPr>
      </w:pPr>
      <w:r>
        <w:rPr>
          <w:caps w:val="false"/>
          <w:smallCaps w:val="false"/>
          <w:color w:val="333333"/>
          <w:spacing w:val="0"/>
        </w:rPr>
        <w:t xml:space="preserve">□ </w:t>
      </w:r>
      <w:r>
        <w:rPr>
          <w:rFonts w:ascii="Arial" w:hAnsi="Arial"/>
          <w:b w:val="false"/>
          <w:i w:val="false"/>
          <w:caps w:val="false"/>
          <w:smallCaps w:val="false"/>
          <w:color w:val="333333"/>
          <w:spacing w:val="0"/>
          <w:sz w:val="20"/>
        </w:rPr>
        <w:t>Typ SOD 50/60 (Maße der Abkantung vorne: Höhe 50 mm / Tiefe 60 mm)</w:t>
      </w:r>
    </w:p>
    <w:p>
      <w:pPr>
        <w:pStyle w:val="Textkrper"/>
        <w:widowControl/>
        <w:bidi w:val="0"/>
        <w:spacing w:before="0" w:after="0"/>
        <w:ind w:start="0" w:end="0" w:hanging="0"/>
        <w:jc w:val="start"/>
        <w:rPr>
          <w:caps w:val="false"/>
          <w:smallCaps w:val="false"/>
          <w:color w:val="333333"/>
          <w:spacing w:val="0"/>
        </w:rPr>
      </w:pPr>
      <w:r>
        <w:rPr>
          <w:caps w:val="false"/>
          <w:smallCaps w:val="false"/>
          <w:color w:val="333333"/>
          <w:spacing w:val="0"/>
        </w:rPr>
        <w:t xml:space="preserve">□ </w:t>
      </w:r>
      <w:r>
        <w:rPr>
          <w:rFonts w:ascii="Arial" w:hAnsi="Arial"/>
          <w:b w:val="false"/>
          <w:i w:val="false"/>
          <w:caps w:val="false"/>
          <w:smallCaps w:val="false"/>
          <w:color w:val="333333"/>
          <w:spacing w:val="0"/>
          <w:sz w:val="20"/>
        </w:rPr>
        <w:t>Typ SOD 80/60 (Maße der Abkantung vorne: Höhe 80 mm / Tiefe 60 mm)</w:t>
      </w:r>
    </w:p>
    <w:p>
      <w:pPr>
        <w:pStyle w:val="Textkrper"/>
        <w:widowControl/>
        <w:bidi w:val="0"/>
        <w:spacing w:before="0" w:after="0"/>
        <w:ind w:start="0" w:end="0" w:hanging="0"/>
        <w:jc w:val="start"/>
        <w:rPr>
          <w:caps w:val="false"/>
          <w:smallCaps w:val="false"/>
          <w:color w:val="333333"/>
          <w:spacing w:val="0"/>
        </w:rPr>
      </w:pPr>
      <w:r>
        <w:rPr>
          <w:caps w:val="false"/>
          <w:smallCaps w:val="false"/>
          <w:color w:val="333333"/>
          <w:spacing w:val="0"/>
        </w:rPr>
        <w:t> </w:t>
      </w:r>
    </w:p>
    <w:p>
      <w:pPr>
        <w:pStyle w:val="Textkrper"/>
        <w:widowControl/>
        <w:bidi w:val="0"/>
        <w:spacing w:before="0" w:after="0"/>
        <w:ind w:start="0" w:end="0" w:hanging="0"/>
        <w:jc w:val="start"/>
        <w:rPr>
          <w:rFonts w:ascii="Arial" w:hAnsi="Arial"/>
          <w:b w:val="false"/>
          <w:i w:val="false"/>
          <w:caps w:val="false"/>
          <w:smallCaps w:val="false"/>
          <w:color w:val="333333"/>
          <w:spacing w:val="0"/>
          <w:sz w:val="20"/>
          <w:highlight w:val="white"/>
        </w:rPr>
      </w:pPr>
      <w:r>
        <w:rPr>
          <w:rFonts w:ascii="Arial" w:hAnsi="Arial"/>
          <w:b w:val="false"/>
          <w:i w:val="false"/>
          <w:caps w:val="false"/>
          <w:smallCaps w:val="false"/>
          <w:color w:val="333333"/>
          <w:spacing w:val="0"/>
          <w:sz w:val="20"/>
          <w:highlight w:val="white"/>
        </w:rPr>
        <w:t>Mehrteiliges Element mit seitlicher Aufbordung und rückseitiger Aufkantung aus Glasfaserbeton.</w:t>
      </w:r>
    </w:p>
    <w:p>
      <w:pPr>
        <w:pStyle w:val="Textkrper"/>
        <w:widowControl/>
        <w:bidi w:val="0"/>
        <w:spacing w:before="0" w:after="0"/>
        <w:ind w:start="0" w:end="0" w:hanging="0"/>
        <w:jc w:val="start"/>
        <w:rPr>
          <w:rFonts w:ascii="Arial" w:hAnsi="Arial"/>
          <w:b w:val="false"/>
          <w:i w:val="false"/>
          <w:caps w:val="false"/>
          <w:smallCaps w:val="false"/>
          <w:color w:val="333333"/>
          <w:spacing w:val="0"/>
          <w:sz w:val="20"/>
          <w:highlight w:val="white"/>
        </w:rPr>
      </w:pPr>
      <w:r>
        <w:rPr>
          <w:rFonts w:ascii="Arial" w:hAnsi="Arial"/>
          <w:b w:val="false"/>
          <w:i w:val="false"/>
          <w:caps w:val="false"/>
          <w:smallCaps w:val="false"/>
          <w:color w:val="333333"/>
          <w:spacing w:val="0"/>
          <w:sz w:val="20"/>
          <w:highlight w:val="white"/>
        </w:rPr>
        <w:t>Je nach Gesamtlänge besteht das mehrteilige Fensterbankelement aus Element links und Element rechts mit Aufbordung, ggf. werden Zwischenstücke ohne Aufbordung mitgeliefert.</w:t>
      </w:r>
    </w:p>
    <w:p>
      <w:pPr>
        <w:pStyle w:val="Textkrper"/>
        <w:widowControl/>
        <w:bidi w:val="0"/>
        <w:spacing w:before="0" w:after="0"/>
        <w:ind w:start="0" w:end="0" w:hanging="0"/>
        <w:jc w:val="start"/>
        <w:rPr>
          <w:caps w:val="false"/>
          <w:smallCaps w:val="false"/>
          <w:color w:val="333333"/>
          <w:spacing w:val="0"/>
        </w:rPr>
      </w:pPr>
      <w:r>
        <w:rPr>
          <w:caps w:val="false"/>
          <w:smallCaps w:val="false"/>
          <w:color w:val="333333"/>
          <w:spacing w:val="0"/>
        </w:rPr>
        <w:t> </w:t>
      </w:r>
    </w:p>
    <w:p>
      <w:pPr>
        <w:pStyle w:val="Textkrper"/>
        <w:widowControl/>
        <w:bidi w:val="0"/>
        <w:spacing w:before="0" w:after="0"/>
        <w:ind w:start="0" w:end="0" w:hanging="0"/>
        <w:jc w:val="start"/>
        <w:rPr>
          <w:rFonts w:ascii="Arial" w:hAnsi="Arial"/>
          <w:b w:val="false"/>
          <w:i w:val="false"/>
          <w:caps w:val="false"/>
          <w:smallCaps w:val="false"/>
          <w:color w:val="333333"/>
          <w:spacing w:val="0"/>
          <w:sz w:val="20"/>
          <w:highlight w:val="white"/>
        </w:rPr>
      </w:pPr>
      <w:r>
        <w:rPr>
          <w:rFonts w:ascii="Arial" w:hAnsi="Arial"/>
          <w:b w:val="false"/>
          <w:i w:val="false"/>
          <w:caps w:val="false"/>
          <w:smallCaps w:val="false"/>
          <w:color w:val="333333"/>
          <w:spacing w:val="0"/>
          <w:sz w:val="20"/>
          <w:highlight w:val="white"/>
        </w:rPr>
        <w:t>Der Untergrund muss mit einem Gefälle von 5° als Vorleistung vorbereitet sein, die notwendige zweite Dichtebene bei mehrteiligen Fensterbankelementen ist ebenfalls als Vorleistung zu erbringen,</w:t>
      </w:r>
    </w:p>
    <w:p>
      <w:pPr>
        <w:pStyle w:val="Textkrper"/>
        <w:widowControl/>
        <w:bidi w:val="0"/>
        <w:spacing w:before="0" w:after="0"/>
        <w:ind w:start="0" w:end="0" w:hanging="0"/>
        <w:jc w:val="start"/>
        <w:rPr>
          <w:rFonts w:ascii="Arial" w:hAnsi="Arial"/>
          <w:b w:val="false"/>
          <w:i w:val="false"/>
          <w:caps w:val="false"/>
          <w:smallCaps w:val="false"/>
          <w:color w:val="333333"/>
          <w:spacing w:val="0"/>
          <w:sz w:val="20"/>
          <w:highlight w:val="white"/>
        </w:rPr>
      </w:pPr>
      <w:r>
        <w:rPr>
          <w:rFonts w:ascii="Arial" w:hAnsi="Arial"/>
          <w:b w:val="false"/>
          <w:i w:val="false"/>
          <w:caps w:val="false"/>
          <w:smallCaps w:val="false"/>
          <w:color w:val="333333"/>
          <w:spacing w:val="0"/>
          <w:sz w:val="20"/>
          <w:highlight w:val="white"/>
        </w:rPr>
        <w:t>auf den seitlichen Aufbordungen ist das Fugendichtband Contact einzubauen,</w:t>
      </w:r>
    </w:p>
    <w:p>
      <w:pPr>
        <w:pStyle w:val="Textkrper"/>
        <w:widowControl/>
        <w:bidi w:val="0"/>
        <w:spacing w:before="0" w:after="0"/>
        <w:ind w:start="0" w:end="0" w:hanging="0"/>
        <w:jc w:val="start"/>
        <w:rPr>
          <w:rFonts w:ascii="Arial" w:hAnsi="Arial"/>
          <w:b w:val="false"/>
          <w:i w:val="false"/>
          <w:caps w:val="false"/>
          <w:smallCaps w:val="false"/>
          <w:color w:val="333333"/>
          <w:spacing w:val="0"/>
          <w:sz w:val="20"/>
          <w:highlight w:val="white"/>
        </w:rPr>
      </w:pPr>
      <w:r>
        <w:rPr>
          <w:rFonts w:ascii="Arial" w:hAnsi="Arial"/>
          <w:b w:val="false"/>
          <w:i w:val="false"/>
          <w:caps w:val="false"/>
          <w:smallCaps w:val="false"/>
          <w:color w:val="333333"/>
          <w:spacing w:val="0"/>
          <w:sz w:val="20"/>
          <w:highlight w:val="white"/>
        </w:rPr>
        <w:t>Zwischen der rückseitigen Fensterbankaufkanten und dem Fenster ist ein Fugendichtband Smart 24/3 anzubringen,</w:t>
      </w:r>
    </w:p>
    <w:p>
      <w:pPr>
        <w:pStyle w:val="Textkrper"/>
        <w:widowControl/>
        <w:bidi w:val="0"/>
        <w:spacing w:before="0" w:after="0"/>
        <w:ind w:start="0" w:end="0" w:hanging="0"/>
        <w:jc w:val="start"/>
        <w:rPr>
          <w:rFonts w:ascii="Arial" w:hAnsi="Arial"/>
          <w:b w:val="false"/>
          <w:i w:val="false"/>
          <w:caps w:val="false"/>
          <w:smallCaps w:val="false"/>
          <w:color w:val="333333"/>
          <w:spacing w:val="0"/>
          <w:sz w:val="20"/>
          <w:highlight w:val="white"/>
        </w:rPr>
      </w:pPr>
      <w:r>
        <w:rPr>
          <w:rFonts w:ascii="Arial" w:hAnsi="Arial"/>
          <w:b w:val="false"/>
          <w:i w:val="false"/>
          <w:caps w:val="false"/>
          <w:smallCaps w:val="false"/>
          <w:color w:val="333333"/>
          <w:spacing w:val="0"/>
          <w:sz w:val="20"/>
          <w:highlight w:val="white"/>
        </w:rPr>
        <w:t>die vordere Abkantung ist mit einer Tropfkante (Nut) versehen.</w:t>
      </w:r>
    </w:p>
    <w:p>
      <w:pPr>
        <w:pStyle w:val="Textkrper"/>
        <w:widowControl/>
        <w:bidi w:val="0"/>
        <w:spacing w:before="0" w:after="0"/>
        <w:ind w:start="0" w:end="0" w:hanging="0"/>
        <w:jc w:val="start"/>
        <w:rPr>
          <w:caps w:val="false"/>
          <w:smallCaps w:val="false"/>
          <w:color w:val="333333"/>
          <w:spacing w:val="0"/>
        </w:rPr>
      </w:pPr>
      <w:r>
        <w:rPr>
          <w:caps w:val="false"/>
          <w:smallCaps w:val="false"/>
          <w:color w:val="333333"/>
          <w:spacing w:val="0"/>
        </w:rPr>
        <w:t> </w:t>
      </w:r>
    </w:p>
    <w:p>
      <w:pPr>
        <w:pStyle w:val="Textkrper"/>
        <w:widowControl/>
        <w:bidi w:val="0"/>
        <w:spacing w:before="0" w:after="0"/>
        <w:ind w:start="0" w:end="0" w:hanging="0"/>
        <w:jc w:val="start"/>
        <w:rPr>
          <w:rFonts w:ascii="Arial" w:hAnsi="Arial"/>
          <w:b w:val="false"/>
          <w:i w:val="false"/>
          <w:caps w:val="false"/>
          <w:smallCaps w:val="false"/>
          <w:color w:val="333333"/>
          <w:spacing w:val="0"/>
          <w:sz w:val="20"/>
          <w:highlight w:val="white"/>
        </w:rPr>
      </w:pPr>
      <w:r>
        <w:rPr>
          <w:rFonts w:ascii="Arial" w:hAnsi="Arial"/>
          <w:b w:val="false"/>
          <w:i w:val="false"/>
          <w:caps w:val="false"/>
          <w:smallCaps w:val="false"/>
          <w:color w:val="333333"/>
          <w:spacing w:val="0"/>
          <w:sz w:val="20"/>
          <w:highlight w:val="white"/>
        </w:rPr>
        <w:t>Die Fensterbank einpassen, mitgeliefertes Riffelblech an den Stoßfugen einlegen und mit Fensterbankkleber Smart verkleben, die Lagesicherung dient zur Arretierung. Die Verklebung erfolgt im Streifenabstand von max. 15 cm auf der vorher aufgebrachten zweiten Dichtebene sowie massiven Untergründen.</w:t>
      </w:r>
    </w:p>
    <w:p>
      <w:pPr>
        <w:pStyle w:val="Textkrper"/>
        <w:widowControl/>
        <w:bidi w:val="0"/>
        <w:spacing w:before="0" w:after="0"/>
        <w:ind w:start="0" w:end="0" w:hanging="0"/>
        <w:jc w:val="start"/>
        <w:rPr>
          <w:caps w:val="false"/>
          <w:smallCaps w:val="false"/>
          <w:color w:val="333333"/>
          <w:spacing w:val="0"/>
        </w:rPr>
      </w:pPr>
      <w:r>
        <w:rPr>
          <w:caps w:val="false"/>
          <w:smallCaps w:val="false"/>
          <w:color w:val="333333"/>
          <w:spacing w:val="0"/>
        </w:rPr>
        <w:t> </w:t>
      </w:r>
    </w:p>
    <w:p>
      <w:pPr>
        <w:pStyle w:val="Textkrper"/>
        <w:widowControl/>
        <w:bidi w:val="0"/>
        <w:spacing w:before="0" w:after="0"/>
        <w:ind w:start="0" w:end="0" w:hanging="0"/>
        <w:jc w:val="start"/>
        <w:rPr>
          <w:rFonts w:ascii="Arial" w:hAnsi="Arial"/>
          <w:b w:val="false"/>
          <w:i w:val="false"/>
          <w:caps w:val="false"/>
          <w:smallCaps w:val="false"/>
          <w:color w:val="333333"/>
          <w:spacing w:val="0"/>
          <w:sz w:val="20"/>
          <w:highlight w:val="white"/>
        </w:rPr>
      </w:pPr>
      <w:r>
        <w:rPr>
          <w:rFonts w:ascii="Arial" w:hAnsi="Arial"/>
          <w:b w:val="false"/>
          <w:i w:val="false"/>
          <w:caps w:val="false"/>
          <w:smallCaps w:val="false"/>
          <w:color w:val="333333"/>
          <w:spacing w:val="0"/>
          <w:sz w:val="20"/>
          <w:highlight w:val="white"/>
        </w:rPr>
        <w:t>Im Stoßbereich ist eine 10 mm breite Hochbaufuge nach DIN 18540 herzustellen.</w:t>
      </w:r>
    </w:p>
    <w:p>
      <w:pPr>
        <w:pStyle w:val="Textkrper"/>
        <w:widowControl/>
        <w:bidi w:val="0"/>
        <w:spacing w:before="0" w:after="0"/>
        <w:ind w:start="0" w:end="0" w:hanging="0"/>
        <w:jc w:val="start"/>
        <w:rPr>
          <w:caps w:val="false"/>
          <w:smallCaps w:val="false"/>
          <w:color w:val="333333"/>
          <w:spacing w:val="0"/>
        </w:rPr>
      </w:pPr>
      <w:r>
        <w:rPr>
          <w:caps w:val="false"/>
          <w:smallCaps w:val="false"/>
          <w:color w:val="333333"/>
          <w:spacing w:val="0"/>
        </w:rPr>
        <w:t> </w:t>
      </w:r>
    </w:p>
    <w:p>
      <w:pPr>
        <w:pStyle w:val="Textkrper"/>
        <w:widowControl/>
        <w:bidi w:val="0"/>
        <w:spacing w:before="0" w:after="0"/>
        <w:ind w:start="0" w:end="0" w:hanging="0"/>
        <w:jc w:val="start"/>
        <w:rPr>
          <w:rFonts w:ascii="Arial" w:hAnsi="Arial"/>
          <w:b w:val="false"/>
          <w:i w:val="false"/>
          <w:caps w:val="false"/>
          <w:smallCaps w:val="false"/>
          <w:color w:val="333333"/>
          <w:spacing w:val="0"/>
          <w:sz w:val="20"/>
          <w:highlight w:val="white"/>
        </w:rPr>
      </w:pPr>
      <w:r>
        <w:rPr>
          <w:rFonts w:ascii="Arial" w:hAnsi="Arial"/>
          <w:b w:val="false"/>
          <w:i w:val="false"/>
          <w:caps w:val="false"/>
          <w:smallCaps w:val="false"/>
          <w:color w:val="333333"/>
          <w:spacing w:val="0"/>
          <w:sz w:val="20"/>
          <w:highlight w:val="white"/>
        </w:rPr>
        <w:t>Der Anschluss zum Fenster kann zusätzlich mittels Fugenmasse MS abgesiegelt werden.</w:t>
      </w:r>
    </w:p>
    <w:p>
      <w:pPr>
        <w:pStyle w:val="Textkrper"/>
        <w:widowControl/>
        <w:bidi w:val="0"/>
        <w:spacing w:before="0" w:after="0"/>
        <w:ind w:start="0" w:end="0" w:hanging="0"/>
        <w:jc w:val="start"/>
        <w:rPr>
          <w:rFonts w:ascii="Arial" w:hAnsi="Arial"/>
          <w:b w:val="false"/>
          <w:i w:val="false"/>
          <w:caps w:val="false"/>
          <w:smallCaps w:val="false"/>
          <w:color w:val="333333"/>
          <w:spacing w:val="0"/>
          <w:sz w:val="20"/>
          <w:highlight w:val="white"/>
        </w:rPr>
      </w:pPr>
      <w:r>
        <w:rPr>
          <w:rFonts w:ascii="Arial" w:hAnsi="Arial"/>
          <w:b w:val="false"/>
          <w:i w:val="false"/>
          <w:caps w:val="false"/>
          <w:smallCaps w:val="false"/>
          <w:color w:val="333333"/>
          <w:spacing w:val="0"/>
          <w:sz w:val="20"/>
          <w:highlight w:val="white"/>
        </w:rPr>
        <w:t>Die Fensterbank ist gem. Herstellerangaben anzubringen.</w:t>
      </w:r>
    </w:p>
    <w:p>
      <w:pPr>
        <w:pStyle w:val="Textkrper"/>
        <w:widowControl/>
        <w:bidi w:val="0"/>
        <w:spacing w:before="0" w:after="0"/>
        <w:ind w:start="0" w:end="0" w:hanging="0"/>
        <w:jc w:val="start"/>
        <w:rPr>
          <w:rFonts w:ascii="Arial" w:hAnsi="Arial"/>
          <w:b w:val="false"/>
          <w:i w:val="false"/>
          <w:caps w:val="false"/>
          <w:smallCaps w:val="false"/>
          <w:color w:val="333333"/>
          <w:spacing w:val="0"/>
          <w:sz w:val="20"/>
          <w:highlight w:val="white"/>
        </w:rPr>
      </w:pPr>
      <w:r>
        <w:rPr>
          <w:rFonts w:ascii="Arial" w:hAnsi="Arial"/>
          <w:b w:val="false"/>
          <w:i w:val="false"/>
          <w:caps w:val="false"/>
          <w:smallCaps w:val="false"/>
          <w:color w:val="333333"/>
          <w:spacing w:val="0"/>
          <w:sz w:val="20"/>
          <w:highlight w:val="white"/>
        </w:rPr>
        <w:t>Vor der Bestellung der Fensterbänke sind die genauen Maße am Objekt zu ermitteln.</w:t>
      </w:r>
    </w:p>
    <w:p>
      <w:pPr>
        <w:pStyle w:val="Textkrper"/>
        <w:widowControl/>
        <w:bidi w:val="0"/>
        <w:spacing w:before="0" w:after="0"/>
        <w:ind w:start="0" w:end="0" w:hanging="0"/>
        <w:jc w:val="start"/>
        <w:rPr>
          <w:caps w:val="false"/>
          <w:smallCaps w:val="false"/>
          <w:color w:val="333333"/>
          <w:spacing w:val="0"/>
        </w:rPr>
      </w:pPr>
      <w:r>
        <w:rPr>
          <w:caps w:val="false"/>
          <w:smallCaps w:val="false"/>
          <w:color w:val="333333"/>
          <w:spacing w:val="0"/>
        </w:rPr>
        <w:t> </w:t>
      </w:r>
    </w:p>
    <w:p>
      <w:pPr>
        <w:pStyle w:val="Textkrper"/>
        <w:widowControl/>
        <w:bidi w:val="0"/>
        <w:spacing w:before="0" w:after="0"/>
        <w:ind w:start="0" w:end="0" w:hanging="0"/>
        <w:jc w:val="start"/>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Brandverhalten Faserbeton: A1 nach DIN 13501-1</w:t>
      </w:r>
    </w:p>
    <w:p>
      <w:pPr>
        <w:pStyle w:val="Textkrper"/>
        <w:widowControl/>
        <w:bidi w:val="0"/>
        <w:spacing w:before="0" w:after="0"/>
        <w:ind w:start="0" w:end="0" w:hanging="0"/>
        <w:jc w:val="start"/>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Kap. Wasseraufnahme Faserbeton: bestanden (in Anlehnung an DIN EN 1015-18)</w:t>
      </w:r>
    </w:p>
    <w:p>
      <w:pPr>
        <w:pStyle w:val="Textkrper"/>
        <w:widowControl/>
        <w:bidi w:val="0"/>
        <w:spacing w:before="0" w:after="0"/>
        <w:ind w:start="0" w:end="0" w:hanging="0"/>
        <w:jc w:val="start"/>
        <w:rPr>
          <w:rFonts w:ascii="Helvetica Neue;Helvetica;Arial;sans-serif" w:hAnsi="Helvetica Neue;Helvetica;Arial;sans-serif"/>
          <w:b w:val="false"/>
          <w:i w:val="false"/>
          <w:caps w:val="false"/>
          <w:smallCaps w:val="false"/>
          <w:color w:val="333333"/>
          <w:spacing w:val="0"/>
          <w:sz w:val="20"/>
        </w:rPr>
      </w:pPr>
      <w:r>
        <w:rPr>
          <w:rFonts w:ascii="Arial" w:hAnsi="Arial"/>
          <w:b w:val="false"/>
          <w:i w:val="false"/>
          <w:caps w:val="false"/>
          <w:smallCaps w:val="false"/>
          <w:color w:val="333333"/>
          <w:spacing w:val="0"/>
          <w:sz w:val="20"/>
        </w:rPr>
        <w:t>Wasserdurchlässigkeit Faserbeton: &lt; 0,2 kg /(m²*h</w:t>
      </w:r>
      <w:r>
        <w:rPr>
          <w:rFonts w:ascii="Arial" w:hAnsi="Arial"/>
          <w:b w:val="false"/>
          <w:i w:val="false"/>
          <w:caps w:val="false"/>
          <w:smallCaps w:val="false"/>
          <w:color w:val="333333"/>
          <w:spacing w:val="0"/>
          <w:sz w:val="16"/>
        </w:rPr>
        <w:t>0,5</w:t>
      </w:r>
      <w:r>
        <w:rPr>
          <w:rFonts w:ascii="Arial" w:hAnsi="Arial"/>
          <w:b w:val="false"/>
          <w:i w:val="false"/>
          <w:caps w:val="false"/>
          <w:smallCaps w:val="false"/>
          <w:color w:val="333333"/>
          <w:spacing w:val="0"/>
          <w:sz w:val="20"/>
        </w:rPr>
        <w:t>) nach DIN 12062-3</w:t>
      </w:r>
    </w:p>
    <w:p>
      <w:pPr>
        <w:pStyle w:val="Textkrper"/>
        <w:widowControl/>
        <w:bidi w:val="0"/>
        <w:spacing w:before="0" w:after="0"/>
        <w:ind w:start="0" w:end="0" w:hanging="0"/>
        <w:jc w:val="start"/>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Wassereindringtiefe unter Druck in Anlehnung an DIN 12390-8: kein Wasserdurchgang (1,5 bar in 28 d)</w:t>
      </w:r>
    </w:p>
    <w:p>
      <w:pPr>
        <w:pStyle w:val="Textkrper"/>
        <w:widowControl/>
        <w:bidi w:val="0"/>
        <w:spacing w:before="0" w:after="0"/>
        <w:ind w:start="0" w:end="0" w:hanging="0"/>
        <w:jc w:val="start"/>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Wärmeleitfähigkeit λ: 1,2 Wm/K</w:t>
      </w:r>
    </w:p>
    <w:p>
      <w:pPr>
        <w:pStyle w:val="Textkrper"/>
        <w:widowControl/>
        <w:bidi w:val="0"/>
        <w:spacing w:before="0" w:after="0"/>
        <w:ind w:start="0" w:end="0" w:hanging="0"/>
        <w:jc w:val="start"/>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Diffusionswiderstandszahl μ: &lt; 150</w:t>
      </w:r>
    </w:p>
    <w:p>
      <w:pPr>
        <w:pStyle w:val="Textkrper"/>
        <w:widowControl/>
        <w:bidi w:val="0"/>
        <w:spacing w:before="0" w:after="0"/>
        <w:ind w:start="0" w:end="0" w:hanging="0"/>
        <w:jc w:val="start"/>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Druckfestigkeit Faserbeton: &gt; 40 N/mm²</w:t>
      </w:r>
    </w:p>
    <w:p>
      <w:pPr>
        <w:pStyle w:val="Textkrper"/>
        <w:widowControl/>
        <w:bidi w:val="0"/>
        <w:spacing w:before="0" w:after="0"/>
        <w:ind w:start="0" w:end="0" w:hanging="0"/>
        <w:jc w:val="start"/>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Oberflächenqualität: mind. SB3, hydrophobiert</w:t>
      </w:r>
    </w:p>
    <w:p>
      <w:pPr>
        <w:pStyle w:val="Textkrper"/>
        <w:widowControl/>
        <w:bidi w:val="0"/>
        <w:spacing w:before="0" w:after="0"/>
        <w:ind w:start="0" w:end="0" w:hanging="0"/>
        <w:jc w:val="start"/>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Elementhöhe hinten H = 29 mm</w:t>
      </w:r>
    </w:p>
    <w:p>
      <w:pPr>
        <w:pStyle w:val="Textkrper"/>
        <w:widowControl/>
        <w:bidi w:val="0"/>
        <w:spacing w:before="0" w:after="0"/>
        <w:ind w:start="0" w:end="0" w:hanging="0"/>
        <w:jc w:val="start"/>
        <w:rPr>
          <w:rFonts w:ascii="Helvetica Neue;Helvetica;Arial;sans-serif" w:hAnsi="Helvetica Neue;Helvetica;Arial;sans-serif"/>
          <w:b w:val="false"/>
          <w:i w:val="false"/>
          <w:caps w:val="false"/>
          <w:smallCaps w:val="false"/>
          <w:color w:val="333333"/>
          <w:spacing w:val="0"/>
          <w:sz w:val="20"/>
        </w:rPr>
      </w:pPr>
      <w:r>
        <w:rPr>
          <w:rFonts w:ascii="Arial" w:hAnsi="Arial"/>
          <w:b w:val="false"/>
          <w:i w:val="false"/>
          <w:caps w:val="false"/>
          <w:smallCaps w:val="false"/>
          <w:color w:val="333333"/>
          <w:spacing w:val="0"/>
          <w:sz w:val="20"/>
        </w:rPr>
        <w:t>Elementtiefe T</w:t>
      </w:r>
      <w:r>
        <w:rPr>
          <w:rFonts w:ascii="Arial" w:hAnsi="Arial"/>
          <w:b w:val="false"/>
          <w:i w:val="false"/>
          <w:caps w:val="false"/>
          <w:smallCaps w:val="false"/>
          <w:color w:val="333333"/>
          <w:spacing w:val="0"/>
          <w:sz w:val="16"/>
        </w:rPr>
        <w:t>FB</w:t>
      </w:r>
      <w:r>
        <w:rPr>
          <w:rFonts w:ascii="Arial" w:hAnsi="Arial"/>
          <w:b w:val="false"/>
          <w:i w:val="false"/>
          <w:caps w:val="false"/>
          <w:smallCaps w:val="false"/>
          <w:color w:val="333333"/>
          <w:spacing w:val="0"/>
          <w:sz w:val="20"/>
        </w:rPr>
        <w:t>: ..... mm; maximale Tiefe 350 mm (Auflagerfläche min. 2/3 der Fensterbank)</w:t>
      </w:r>
    </w:p>
    <w:p>
      <w:pPr>
        <w:pStyle w:val="Textkrper"/>
        <w:widowControl/>
        <w:bidi w:val="0"/>
        <w:spacing w:before="0" w:after="0"/>
        <w:ind w:start="0" w:end="0" w:hanging="0"/>
        <w:jc w:val="start"/>
        <w:rPr>
          <w:rFonts w:ascii="Helvetica Neue;Helvetica;Arial;sans-serif" w:hAnsi="Helvetica Neue;Helvetica;Arial;sans-serif"/>
          <w:b w:val="false"/>
          <w:i w:val="false"/>
          <w:caps w:val="false"/>
          <w:smallCaps w:val="false"/>
          <w:color w:val="333333"/>
          <w:spacing w:val="0"/>
          <w:sz w:val="20"/>
        </w:rPr>
      </w:pPr>
      <w:r>
        <w:rPr>
          <w:rFonts w:ascii="Arial" w:hAnsi="Arial"/>
          <w:b w:val="false"/>
          <w:i w:val="false"/>
          <w:caps w:val="false"/>
          <w:smallCaps w:val="false"/>
          <w:color w:val="333333"/>
          <w:spacing w:val="0"/>
          <w:sz w:val="20"/>
        </w:rPr>
        <w:t>Elementlänge L</w:t>
      </w:r>
      <w:r>
        <w:rPr>
          <w:rFonts w:ascii="Arial" w:hAnsi="Arial"/>
          <w:b w:val="false"/>
          <w:i w:val="false"/>
          <w:caps w:val="false"/>
          <w:smallCaps w:val="false"/>
          <w:color w:val="333333"/>
          <w:spacing w:val="0"/>
          <w:sz w:val="16"/>
        </w:rPr>
        <w:t>FB</w:t>
      </w:r>
      <w:r>
        <w:rPr>
          <w:rFonts w:ascii="Arial" w:hAnsi="Arial"/>
          <w:b w:val="false"/>
          <w:i w:val="false"/>
          <w:caps w:val="false"/>
          <w:smallCaps w:val="false"/>
          <w:color w:val="333333"/>
          <w:spacing w:val="0"/>
          <w:sz w:val="20"/>
        </w:rPr>
        <w:t>: ..... mm; maximale Länge 2500 mm (abhängig von der jeweiligen Tiefe)</w:t>
      </w:r>
    </w:p>
    <w:p>
      <w:pPr>
        <w:pStyle w:val="Textkrper"/>
        <w:widowControl/>
        <w:bidi w:val="0"/>
        <w:spacing w:before="0" w:after="0"/>
        <w:ind w:start="0" w:end="0" w:hanging="0"/>
        <w:jc w:val="start"/>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Element links: ..... mm</w:t>
      </w:r>
    </w:p>
    <w:p>
      <w:pPr>
        <w:pStyle w:val="Textkrper"/>
        <w:widowControl/>
        <w:bidi w:val="0"/>
        <w:spacing w:before="0" w:after="0"/>
        <w:ind w:start="0" w:end="0" w:hanging="0"/>
        <w:jc w:val="start"/>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Element rechts: ..... mm</w:t>
      </w:r>
    </w:p>
    <w:p>
      <w:pPr>
        <w:pStyle w:val="Textkrper"/>
        <w:widowControl/>
        <w:bidi w:val="0"/>
        <w:spacing w:before="0" w:after="0"/>
        <w:ind w:start="0" w:end="0" w:hanging="0"/>
        <w:jc w:val="start"/>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Zwischenstück: ..... mm; Anzahl: .....</w:t>
      </w:r>
    </w:p>
    <w:p>
      <w:pPr>
        <w:pStyle w:val="Textkrper"/>
        <w:widowControl/>
        <w:bidi w:val="0"/>
        <w:spacing w:before="0" w:after="0"/>
        <w:ind w:start="0" w:end="0" w:hanging="0"/>
        <w:jc w:val="start"/>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Aufbordung hinten: H x B = 15 x 15 mm</w:t>
      </w:r>
    </w:p>
    <w:p>
      <w:pPr>
        <w:pStyle w:val="Textkrper"/>
        <w:widowControl/>
        <w:bidi w:val="0"/>
        <w:spacing w:before="0" w:after="0"/>
        <w:ind w:start="0" w:end="0" w:hanging="0"/>
        <w:jc w:val="start"/>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Aufbordung seitlich Breite: ..... (20 / 30 mm)</w:t>
      </w:r>
    </w:p>
    <w:p>
      <w:pPr>
        <w:pStyle w:val="Textkrper"/>
        <w:widowControl/>
        <w:bidi w:val="0"/>
        <w:spacing w:before="0" w:after="0"/>
        <w:ind w:start="0" w:end="0" w:hanging="0"/>
        <w:jc w:val="start"/>
        <w:rPr>
          <w:caps w:val="false"/>
          <w:smallCaps w:val="false"/>
          <w:color w:val="333333"/>
          <w:spacing w:val="0"/>
        </w:rPr>
      </w:pPr>
      <w:r>
        <w:rPr>
          <w:caps w:val="false"/>
          <w:smallCaps w:val="false"/>
          <w:color w:val="333333"/>
          <w:spacing w:val="0"/>
        </w:rPr>
        <w:t> </w:t>
      </w:r>
    </w:p>
    <w:p>
      <w:pPr>
        <w:pStyle w:val="Textkrper"/>
        <w:widowControl/>
        <w:bidi w:val="0"/>
        <w:spacing w:before="0" w:after="0"/>
        <w:ind w:start="0" w:end="0" w:hanging="0"/>
        <w:jc w:val="start"/>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Erzeugnis alternativ:</w:t>
      </w:r>
    </w:p>
    <w:p>
      <w:pPr>
        <w:pStyle w:val="Textkrper"/>
        <w:widowControl/>
        <w:bidi w:val="0"/>
        <w:spacing w:before="0" w:after="0"/>
        <w:ind w:start="0" w:end="0" w:hanging="0"/>
        <w:jc w:val="start"/>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 GFB Fensterbank Typ GOD</w:t>
      </w:r>
    </w:p>
    <w:p>
      <w:pPr>
        <w:pStyle w:val="Textkrper"/>
        <w:widowControl/>
        <w:bidi w:val="0"/>
        <w:spacing w:before="0" w:after="0"/>
        <w:ind w:start="0" w:end="0" w:hanging="0"/>
        <w:jc w:val="start"/>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 GFB Fensterbank Typ SMD</w:t>
      </w:r>
    </w:p>
    <w:p>
      <w:pPr>
        <w:pStyle w:val="Textkrper"/>
        <w:widowControl/>
        <w:bidi w:val="0"/>
        <w:spacing w:before="0" w:after="0"/>
        <w:ind w:start="0" w:end="0" w:hanging="0"/>
        <w:jc w:val="start"/>
        <w:rPr>
          <w:caps w:val="false"/>
          <w:smallCaps w:val="false"/>
          <w:color w:val="333333"/>
          <w:spacing w:val="0"/>
        </w:rPr>
      </w:pPr>
      <w:r>
        <w:rPr>
          <w:caps w:val="false"/>
          <w:smallCaps w:val="false"/>
          <w:color w:val="333333"/>
          <w:spacing w:val="0"/>
        </w:rPr>
        <w:t> </w:t>
      </w:r>
    </w:p>
    <w:p>
      <w:pPr>
        <w:pStyle w:val="Textkrper"/>
        <w:widowControl/>
        <w:bidi w:val="0"/>
        <w:spacing w:before="0" w:after="0"/>
        <w:ind w:start="0" w:end="0" w:hanging="0"/>
        <w:jc w:val="start"/>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Produkte zur Montage von GFB Fensterbank Typ SOD</w:t>
      </w:r>
    </w:p>
    <w:p>
      <w:pPr>
        <w:pStyle w:val="Textkrper"/>
        <w:widowControl/>
        <w:bidi w:val="0"/>
        <w:spacing w:before="0" w:after="0"/>
        <w:ind w:start="0" w:end="0" w:hanging="0"/>
        <w:jc w:val="start"/>
        <w:rPr>
          <w:rFonts w:ascii="Helvetica Neue;Helvetica;Arial;sans-serif" w:hAnsi="Helvetica Neue;Helvetica;Arial;sans-serif"/>
          <w:b w:val="false"/>
          <w:i w:val="false"/>
          <w:caps w:val="false"/>
          <w:smallCaps w:val="false"/>
          <w:color w:val="333333"/>
          <w:spacing w:val="0"/>
          <w:sz w:val="20"/>
        </w:rPr>
      </w:pPr>
      <w:r>
        <w:rPr>
          <w:rFonts w:ascii="Arial" w:hAnsi="Arial"/>
          <w:b w:val="false"/>
          <w:i w:val="false"/>
          <w:caps w:val="false"/>
          <w:smallCaps w:val="false"/>
          <w:color w:val="333333"/>
          <w:spacing w:val="0"/>
          <w:sz w:val="20"/>
        </w:rPr>
        <w:t>-Winkelkonsole V4A (Set)</w:t>
      </w:r>
      <w:r>
        <w:rPr>
          <w:rFonts w:ascii="Helvetica Neue;Helvetica;Arial;sans-serif" w:hAnsi="Helvetica Neue;Helvetica;Arial;sans-serif"/>
          <w:b w:val="false"/>
          <w:i w:val="false"/>
          <w:caps w:val="false"/>
          <w:smallCaps w:val="false"/>
          <w:color w:val="333333"/>
          <w:spacing w:val="0"/>
          <w:sz w:val="20"/>
        </w:rPr>
        <w:br/>
      </w:r>
      <w:r>
        <w:rPr>
          <w:rFonts w:ascii="Arial" w:hAnsi="Arial"/>
          <w:b w:val="false"/>
          <w:i w:val="false"/>
          <w:caps w:val="false"/>
          <w:smallCaps w:val="false"/>
          <w:color w:val="333333"/>
          <w:spacing w:val="0"/>
          <w:sz w:val="20"/>
        </w:rPr>
        <w:t>-Fugendichtband Contact</w:t>
      </w:r>
    </w:p>
    <w:p>
      <w:pPr>
        <w:pStyle w:val="Textkrper"/>
        <w:widowControl/>
        <w:bidi w:val="0"/>
        <w:spacing w:before="0" w:after="0"/>
        <w:ind w:start="0" w:end="0" w:hanging="0"/>
        <w:jc w:val="start"/>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-Fugendichtband Smart 24/3</w:t>
      </w:r>
    </w:p>
    <w:p>
      <w:pPr>
        <w:pStyle w:val="Textkrper"/>
        <w:widowControl/>
        <w:bidi w:val="0"/>
        <w:spacing w:before="0" w:after="0"/>
        <w:ind w:start="0" w:end="0" w:hanging="0"/>
        <w:jc w:val="start"/>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-Fensterbankkleber Smart</w:t>
      </w:r>
    </w:p>
    <w:p>
      <w:pPr>
        <w:pStyle w:val="Textkrper"/>
        <w:widowControl/>
        <w:bidi w:val="0"/>
        <w:spacing w:before="0" w:after="0"/>
        <w:ind w:start="0" w:end="0" w:hanging="0"/>
        <w:jc w:val="start"/>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-Fugenmasse MS</w:t>
      </w:r>
    </w:p>
    <w:p>
      <w:pPr>
        <w:pStyle w:val="Textkrper"/>
        <w:widowControl/>
        <w:bidi w:val="0"/>
        <w:spacing w:before="0" w:after="0"/>
        <w:ind w:start="0" w:end="0" w:hanging="0"/>
        <w:jc w:val="start"/>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-PE-Rundschnur</w:t>
      </w:r>
    </w:p>
    <w:p>
      <w:pPr>
        <w:pStyle w:val="Textkrper"/>
        <w:widowControl/>
        <w:bidi w:val="0"/>
        <w:spacing w:before="0" w:after="0"/>
        <w:ind w:start="0" w:end="0" w:hanging="0"/>
        <w:jc w:val="start"/>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-Fensterbankkeil XPS-031</w:t>
      </w:r>
    </w:p>
    <w:p>
      <w:pPr>
        <w:pStyle w:val="Textkrper"/>
        <w:widowControl/>
        <w:bidi w:val="0"/>
        <w:spacing w:before="0" w:after="0"/>
        <w:ind w:start="0" w:end="0" w:hanging="0"/>
        <w:jc w:val="start"/>
        <w:rPr>
          <w:rFonts w:ascii="Arial" w:hAnsi="Arial"/>
          <w:caps w:val="false"/>
          <w:smallCaps w:val="false"/>
          <w:color w:val="333333"/>
          <w:spacing w:val="0"/>
          <w:sz w:val="20"/>
          <w:szCs w:val="20"/>
        </w:rPr>
      </w:pPr>
      <w:r>
        <w:rPr>
          <w:rFonts w:ascii="Arial" w:hAnsi="Arial"/>
          <w:caps w:val="false"/>
          <w:smallCaps w:val="false"/>
          <w:color w:val="333333"/>
          <w:spacing w:val="0"/>
          <w:sz w:val="20"/>
          <w:szCs w:val="20"/>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Arial">
    <w:charset w:val="00" w:characterSet="windows-1252"/>
    <w:family w:val="auto"/>
    <w:pitch w:val="default"/>
  </w:font>
  <w:font w:name="Helvetica Neue">
    <w:altName w:val="Helvetica"/>
    <w:charset w:val="00" w:characterSet="windows-1252"/>
    <w:family w:val="auto"/>
    <w:pitch w:val="default"/>
  </w:font>
</w:fonts>
</file>

<file path=word/settings.xml><?xml version="1.0" encoding="utf-8"?>
<w:settings xmlns:w="http://schemas.openxmlformats.org/wordprocessingml/2006/main">
  <w:zoom w:percent="110"/>
  <w:defaultTabStop w:val="709"/>
  <w:mailMerge>
    <w:mainDocumentType w:val="formLetters"/>
    <w:dataType w:val="textFile"/>
    <w:query w:val="SELECT * FROM Händlerrabattliste 2020_final-edit3.dbo.Händlerrabattliste 2020_final-edit3$"/>
  </w:mailMerg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LibreOffice/6.3.6.2$Windows_X86_64 LibreOffice_project/2196df99b074d8a661f4036fca8fa0cbfa33a497</Application>
  <Pages>2</Pages>
  <Words>406</Words>
  <CharactersWithSpaces>2864</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2020-10-16T10:05:00Z</dcterms:created>
  <dc:creator/>
  <dc:description/>
  <dc:language>de-DE</dc:language>
  <cp:lastModifiedBy/>
  <dcterms:modified xsi:type="dcterms:W3CDTF">2020-10-16T10:11:54Z</dcterms:modified>
  <cp:revision>2</cp:revision>
  <dc:subject/>
  <dc:title/>
</cp:coreProperties>
</file>